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6E5" w:rsidRDefault="008126E5" w:rsidP="008126E5">
      <w:pPr>
        <w:spacing w:line="480" w:lineRule="atLeast"/>
        <w:ind w:left="120" w:right="-7" w:hanging="120"/>
        <w:jc w:val="center"/>
        <w:rPr>
          <w:b/>
          <w:sz w:val="24"/>
        </w:rPr>
      </w:pPr>
      <w:r w:rsidRPr="00F45C82">
        <w:rPr>
          <w:b/>
          <w:sz w:val="24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8" o:title=""/>
          </v:shape>
          <o:OLEObject Type="Embed" ProgID="PBrush" ShapeID="_x0000_i1025" DrawAspect="Content" ObjectID="_1561876075" r:id="rId9">
            <o:FieldCodes>\s \* MERGEFORMAT</o:FieldCodes>
          </o:OLEObject>
        </w:object>
      </w:r>
    </w:p>
    <w:p w:rsidR="008126E5" w:rsidRDefault="008126E5" w:rsidP="008126E5">
      <w:pPr>
        <w:ind w:left="119" w:hanging="119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8126E5" w:rsidRDefault="008126E5" w:rsidP="008126E5">
      <w:pPr>
        <w:pStyle w:val="1"/>
        <w:numPr>
          <w:ilvl w:val="0"/>
          <w:numId w:val="0"/>
        </w:numPr>
        <w:pBdr>
          <w:bottom w:val="single" w:sz="12" w:space="1" w:color="auto"/>
        </w:pBdr>
        <w:spacing w:before="0" w:after="0"/>
        <w:ind w:left="119" w:hanging="119"/>
        <w:rPr>
          <w:rFonts w:ascii="Times New Roman" w:hAnsi="Times New Roman"/>
          <w:sz w:val="52"/>
          <w:szCs w:val="52"/>
        </w:rPr>
      </w:pPr>
      <w:r w:rsidRPr="00A445CD">
        <w:rPr>
          <w:rFonts w:ascii="Times New Roman" w:hAnsi="Times New Roman"/>
          <w:sz w:val="52"/>
          <w:szCs w:val="52"/>
        </w:rPr>
        <w:t>ЧЕРНІВЕЦЬКА ОБЛАСНА РАДА</w:t>
      </w:r>
    </w:p>
    <w:p w:rsidR="00D16205" w:rsidRDefault="00D16205" w:rsidP="008126E5">
      <w:pPr>
        <w:pStyle w:val="2"/>
        <w:tabs>
          <w:tab w:val="left" w:pos="9840"/>
        </w:tabs>
        <w:ind w:left="119" w:right="0" w:hanging="119"/>
        <w:jc w:val="center"/>
        <w:rPr>
          <w:b w:val="0"/>
          <w:sz w:val="28"/>
          <w:szCs w:val="28"/>
        </w:rPr>
      </w:pPr>
    </w:p>
    <w:p w:rsidR="008126E5" w:rsidRDefault="00C75C7B" w:rsidP="008126E5">
      <w:pPr>
        <w:pStyle w:val="2"/>
        <w:tabs>
          <w:tab w:val="left" w:pos="9840"/>
        </w:tabs>
        <w:ind w:left="119" w:right="0" w:hanging="119"/>
        <w:jc w:val="center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  <w:lang w:val="ru-RU"/>
        </w:rPr>
        <w:t>XIV</w:t>
      </w:r>
      <w:proofErr w:type="spellEnd"/>
      <w:r w:rsidR="00277D46">
        <w:rPr>
          <w:b w:val="0"/>
          <w:sz w:val="28"/>
          <w:szCs w:val="28"/>
        </w:rPr>
        <w:t xml:space="preserve"> </w:t>
      </w:r>
      <w:r w:rsidR="008126E5">
        <w:rPr>
          <w:b w:val="0"/>
          <w:sz w:val="28"/>
          <w:szCs w:val="28"/>
        </w:rPr>
        <w:t xml:space="preserve">сесія </w:t>
      </w:r>
      <w:r w:rsidR="008126E5" w:rsidRPr="00A6127C">
        <w:rPr>
          <w:b w:val="0"/>
          <w:sz w:val="28"/>
          <w:szCs w:val="28"/>
        </w:rPr>
        <w:t>V</w:t>
      </w:r>
      <w:r w:rsidR="008126E5">
        <w:rPr>
          <w:b w:val="0"/>
          <w:sz w:val="28"/>
          <w:szCs w:val="28"/>
        </w:rPr>
        <w:t>І</w:t>
      </w:r>
      <w:r w:rsidR="00760814">
        <w:rPr>
          <w:b w:val="0"/>
          <w:sz w:val="28"/>
          <w:szCs w:val="28"/>
        </w:rPr>
        <w:t>I</w:t>
      </w:r>
      <w:r w:rsidR="008126E5" w:rsidRPr="00A6127C">
        <w:rPr>
          <w:b w:val="0"/>
          <w:sz w:val="28"/>
          <w:szCs w:val="28"/>
        </w:rPr>
        <w:t xml:space="preserve"> скликання</w:t>
      </w:r>
    </w:p>
    <w:p w:rsidR="008126E5" w:rsidRPr="000D6B04" w:rsidRDefault="008126E5" w:rsidP="008126E5">
      <w:pPr>
        <w:rPr>
          <w:lang w:eastAsia="ru-RU"/>
        </w:rPr>
      </w:pPr>
    </w:p>
    <w:p w:rsidR="008126E5" w:rsidRPr="00BA3266" w:rsidRDefault="008126E5" w:rsidP="008126E5">
      <w:pPr>
        <w:ind w:left="119" w:hanging="119"/>
        <w:jc w:val="center"/>
        <w:rPr>
          <w:sz w:val="16"/>
          <w:szCs w:val="16"/>
        </w:rPr>
      </w:pPr>
    </w:p>
    <w:p w:rsidR="008126E5" w:rsidRPr="0099634A" w:rsidRDefault="008126E5" w:rsidP="008126E5">
      <w:pPr>
        <w:ind w:left="119" w:hanging="119"/>
        <w:jc w:val="center"/>
        <w:rPr>
          <w:b/>
          <w:sz w:val="40"/>
          <w:szCs w:val="40"/>
          <w:lang w:val="ru-RU"/>
        </w:rPr>
      </w:pPr>
      <w:r w:rsidRPr="00AF0C84">
        <w:rPr>
          <w:b/>
          <w:sz w:val="40"/>
          <w:szCs w:val="40"/>
        </w:rPr>
        <w:t>Р</w:t>
      </w:r>
      <w:r>
        <w:rPr>
          <w:b/>
          <w:sz w:val="40"/>
          <w:szCs w:val="40"/>
        </w:rPr>
        <w:t xml:space="preserve"> </w:t>
      </w:r>
      <w:r w:rsidRPr="00AF0C84">
        <w:rPr>
          <w:b/>
          <w:sz w:val="40"/>
          <w:szCs w:val="40"/>
        </w:rPr>
        <w:t>І</w:t>
      </w:r>
      <w:r>
        <w:rPr>
          <w:b/>
          <w:sz w:val="40"/>
          <w:szCs w:val="40"/>
        </w:rPr>
        <w:t xml:space="preserve"> </w:t>
      </w:r>
      <w:r w:rsidRPr="00AF0C84">
        <w:rPr>
          <w:b/>
          <w:sz w:val="40"/>
          <w:szCs w:val="40"/>
        </w:rPr>
        <w:t>Ш</w:t>
      </w:r>
      <w:r>
        <w:rPr>
          <w:b/>
          <w:sz w:val="40"/>
          <w:szCs w:val="40"/>
        </w:rPr>
        <w:t xml:space="preserve"> </w:t>
      </w:r>
      <w:r w:rsidRPr="00AF0C84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AF0C84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proofErr w:type="spellStart"/>
      <w:r w:rsidR="00277D46"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 №</w:t>
      </w:r>
      <w:r w:rsidR="00D16205">
        <w:rPr>
          <w:b/>
          <w:sz w:val="40"/>
          <w:szCs w:val="40"/>
        </w:rPr>
        <w:t xml:space="preserve"> </w:t>
      </w:r>
      <w:r w:rsidR="00C75C7B">
        <w:rPr>
          <w:b/>
          <w:sz w:val="40"/>
          <w:szCs w:val="40"/>
        </w:rPr>
        <w:t>129-14/17</w:t>
      </w:r>
    </w:p>
    <w:p w:rsidR="008126E5" w:rsidRPr="00BA3266" w:rsidRDefault="008126E5" w:rsidP="008126E5">
      <w:pPr>
        <w:ind w:left="120" w:hanging="120"/>
        <w:jc w:val="center"/>
        <w:rPr>
          <w:sz w:val="16"/>
          <w:szCs w:val="16"/>
        </w:rPr>
      </w:pPr>
    </w:p>
    <w:tbl>
      <w:tblPr>
        <w:tblW w:w="9180" w:type="dxa"/>
        <w:tblLayout w:type="fixed"/>
        <w:tblLook w:val="0000"/>
      </w:tblPr>
      <w:tblGrid>
        <w:gridCol w:w="4261"/>
        <w:gridCol w:w="4919"/>
      </w:tblGrid>
      <w:tr w:rsidR="008126E5" w:rsidRPr="00DB3CC2" w:rsidTr="00F54DFD">
        <w:tc>
          <w:tcPr>
            <w:tcW w:w="4261" w:type="dxa"/>
          </w:tcPr>
          <w:p w:rsidR="008126E5" w:rsidRPr="00DB3CC2" w:rsidRDefault="00C75C7B" w:rsidP="00220F88">
            <w:pPr>
              <w:ind w:left="120" w:right="-491" w:hanging="12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0</w:t>
            </w:r>
            <w:r w:rsidR="00220F88">
              <w:rPr>
                <w:sz w:val="28"/>
                <w:szCs w:val="28"/>
                <w:lang w:val="en-US"/>
              </w:rPr>
              <w:t>4</w:t>
            </w:r>
            <w:r w:rsidR="0099634A">
              <w:rPr>
                <w:sz w:val="28"/>
                <w:szCs w:val="28"/>
                <w:lang w:val="ru-RU"/>
              </w:rPr>
              <w:t xml:space="preserve"> лип</w:t>
            </w:r>
            <w:proofErr w:type="spellStart"/>
            <w:r w:rsidR="00277D46">
              <w:rPr>
                <w:sz w:val="28"/>
                <w:szCs w:val="28"/>
              </w:rPr>
              <w:t>ня</w:t>
            </w:r>
            <w:proofErr w:type="spellEnd"/>
            <w:r w:rsidR="00277D46">
              <w:rPr>
                <w:sz w:val="28"/>
                <w:szCs w:val="28"/>
              </w:rPr>
              <w:t xml:space="preserve"> </w:t>
            </w:r>
            <w:r w:rsidR="008126E5" w:rsidRPr="00DB3CC2">
              <w:rPr>
                <w:sz w:val="28"/>
                <w:szCs w:val="28"/>
              </w:rPr>
              <w:t>201</w:t>
            </w:r>
            <w:r w:rsidR="0099634A">
              <w:rPr>
                <w:sz w:val="28"/>
                <w:szCs w:val="28"/>
                <w:lang w:val="ru-RU"/>
              </w:rPr>
              <w:t>7</w:t>
            </w:r>
            <w:r w:rsidR="008126E5" w:rsidRPr="00DB3CC2">
              <w:rPr>
                <w:sz w:val="28"/>
                <w:szCs w:val="28"/>
              </w:rPr>
              <w:t>р.</w:t>
            </w:r>
          </w:p>
        </w:tc>
        <w:tc>
          <w:tcPr>
            <w:tcW w:w="4919" w:type="dxa"/>
          </w:tcPr>
          <w:p w:rsidR="008126E5" w:rsidRPr="00DB3CC2" w:rsidRDefault="008126E5" w:rsidP="00F54DFD">
            <w:pPr>
              <w:ind w:left="120" w:hanging="120"/>
              <w:jc w:val="right"/>
              <w:rPr>
                <w:sz w:val="28"/>
                <w:szCs w:val="28"/>
              </w:rPr>
            </w:pPr>
            <w:r w:rsidRPr="00DB3CC2">
              <w:rPr>
                <w:sz w:val="28"/>
                <w:szCs w:val="28"/>
              </w:rPr>
              <w:t>м.</w:t>
            </w:r>
            <w:r w:rsidR="00277D46">
              <w:rPr>
                <w:sz w:val="28"/>
                <w:szCs w:val="28"/>
              </w:rPr>
              <w:t xml:space="preserve"> </w:t>
            </w:r>
            <w:r w:rsidRPr="00DB3CC2">
              <w:rPr>
                <w:sz w:val="28"/>
                <w:szCs w:val="28"/>
              </w:rPr>
              <w:t>Чернівці</w:t>
            </w:r>
          </w:p>
        </w:tc>
      </w:tr>
      <w:tr w:rsidR="008126E5" w:rsidRPr="00DB3CC2" w:rsidTr="00F54DFD">
        <w:tc>
          <w:tcPr>
            <w:tcW w:w="4261" w:type="dxa"/>
          </w:tcPr>
          <w:p w:rsidR="008126E5" w:rsidRDefault="008126E5" w:rsidP="00F54DFD">
            <w:pPr>
              <w:ind w:left="120" w:right="-491" w:hanging="120"/>
              <w:rPr>
                <w:sz w:val="28"/>
                <w:szCs w:val="28"/>
              </w:rPr>
            </w:pPr>
          </w:p>
        </w:tc>
        <w:tc>
          <w:tcPr>
            <w:tcW w:w="4919" w:type="dxa"/>
          </w:tcPr>
          <w:p w:rsidR="008126E5" w:rsidRPr="00DB3CC2" w:rsidRDefault="008126E5" w:rsidP="00F54DFD">
            <w:pPr>
              <w:ind w:left="120" w:hanging="120"/>
              <w:jc w:val="right"/>
              <w:rPr>
                <w:sz w:val="28"/>
                <w:szCs w:val="28"/>
              </w:rPr>
            </w:pPr>
          </w:p>
        </w:tc>
      </w:tr>
    </w:tbl>
    <w:p w:rsidR="008126E5" w:rsidRPr="00BA3266" w:rsidRDefault="008126E5" w:rsidP="008126E5">
      <w:pPr>
        <w:rPr>
          <w:sz w:val="16"/>
          <w:szCs w:val="16"/>
          <w:lang w:val="ru-RU"/>
        </w:rPr>
      </w:pPr>
    </w:p>
    <w:p w:rsidR="008126E5" w:rsidRDefault="008126E5" w:rsidP="008126E5">
      <w:pPr>
        <w:jc w:val="both"/>
        <w:rPr>
          <w:b/>
          <w:sz w:val="28"/>
          <w:szCs w:val="28"/>
        </w:rPr>
      </w:pPr>
      <w:r w:rsidRPr="00DB3CC2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присвоєння звання</w:t>
      </w:r>
    </w:p>
    <w:p w:rsidR="008126E5" w:rsidRDefault="008126E5" w:rsidP="008126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«Почесний громадянин Буковини»</w:t>
      </w:r>
    </w:p>
    <w:p w:rsidR="008126E5" w:rsidRDefault="008126E5" w:rsidP="008126E5">
      <w:pPr>
        <w:jc w:val="both"/>
        <w:rPr>
          <w:b/>
          <w:sz w:val="28"/>
          <w:szCs w:val="28"/>
        </w:rPr>
      </w:pPr>
    </w:p>
    <w:p w:rsidR="008126E5" w:rsidRPr="00BA3266" w:rsidRDefault="008126E5" w:rsidP="008126E5">
      <w:pPr>
        <w:jc w:val="both"/>
        <w:rPr>
          <w:b/>
          <w:sz w:val="16"/>
          <w:szCs w:val="16"/>
        </w:rPr>
      </w:pPr>
    </w:p>
    <w:p w:rsidR="008126E5" w:rsidRPr="00DB3CC2" w:rsidRDefault="008126E5" w:rsidP="008126E5">
      <w:pPr>
        <w:ind w:firstLine="567"/>
        <w:jc w:val="both"/>
        <w:rPr>
          <w:sz w:val="28"/>
          <w:szCs w:val="28"/>
        </w:rPr>
      </w:pPr>
      <w:r w:rsidRPr="00DB3CC2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>частиною 2 статті</w:t>
      </w:r>
      <w:r w:rsidRPr="00DB3CC2">
        <w:rPr>
          <w:sz w:val="28"/>
          <w:szCs w:val="28"/>
        </w:rPr>
        <w:t xml:space="preserve"> 4</w:t>
      </w:r>
      <w:r>
        <w:rPr>
          <w:sz w:val="28"/>
          <w:szCs w:val="28"/>
        </w:rPr>
        <w:t>3</w:t>
      </w:r>
      <w:r w:rsidRPr="00DB3CC2">
        <w:rPr>
          <w:sz w:val="28"/>
          <w:szCs w:val="28"/>
        </w:rPr>
        <w:t xml:space="preserve"> Закону Україн</w:t>
      </w:r>
      <w:r>
        <w:rPr>
          <w:sz w:val="28"/>
          <w:szCs w:val="28"/>
        </w:rPr>
        <w:t>и «</w:t>
      </w:r>
      <w:r w:rsidRPr="00DB3CC2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Україні» та Положенням про присвоєння звання «Почесний громадянин Буковини», затвердженого рішенням сесії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скликання від 25.11.08р. № 266-24/08, відповідно до протоколу комісії з питань присвоєння звання «Почесний громадянин Буковини» від 21.10.2016 №1</w:t>
      </w:r>
      <w:r w:rsidRPr="00DB3CC2">
        <w:rPr>
          <w:sz w:val="28"/>
          <w:szCs w:val="28"/>
        </w:rPr>
        <w:t xml:space="preserve">, обласна рада </w:t>
      </w:r>
    </w:p>
    <w:p w:rsidR="008126E5" w:rsidRPr="00BA3266" w:rsidRDefault="008126E5" w:rsidP="008126E5">
      <w:pPr>
        <w:ind w:firstLine="567"/>
        <w:jc w:val="both"/>
        <w:rPr>
          <w:sz w:val="16"/>
          <w:szCs w:val="16"/>
        </w:rPr>
      </w:pPr>
    </w:p>
    <w:p w:rsidR="008126E5" w:rsidRPr="00DB3CC2" w:rsidRDefault="008126E5" w:rsidP="008126E5">
      <w:pPr>
        <w:jc w:val="center"/>
        <w:rPr>
          <w:b/>
          <w:sz w:val="28"/>
          <w:szCs w:val="28"/>
        </w:rPr>
      </w:pPr>
      <w:r w:rsidRPr="00DB3CC2">
        <w:rPr>
          <w:b/>
          <w:sz w:val="28"/>
          <w:szCs w:val="28"/>
        </w:rPr>
        <w:t>ВИРІШИЛА:</w:t>
      </w:r>
    </w:p>
    <w:p w:rsidR="008126E5" w:rsidRPr="00BA3266" w:rsidRDefault="008126E5" w:rsidP="008126E5">
      <w:pPr>
        <w:ind w:firstLine="567"/>
        <w:jc w:val="center"/>
        <w:rPr>
          <w:b/>
          <w:sz w:val="16"/>
          <w:szCs w:val="16"/>
        </w:rPr>
      </w:pPr>
    </w:p>
    <w:p w:rsidR="008126E5" w:rsidRDefault="008126E5" w:rsidP="008126E5">
      <w:pPr>
        <w:ind w:firstLine="567"/>
        <w:jc w:val="both"/>
        <w:rPr>
          <w:sz w:val="28"/>
          <w:szCs w:val="28"/>
        </w:rPr>
      </w:pPr>
      <w:r w:rsidRPr="00DB3CC2">
        <w:rPr>
          <w:sz w:val="28"/>
          <w:szCs w:val="28"/>
        </w:rPr>
        <w:t xml:space="preserve">1. </w:t>
      </w:r>
      <w:r>
        <w:rPr>
          <w:sz w:val="28"/>
          <w:szCs w:val="28"/>
        </w:rPr>
        <w:t>За вагомий особистий внесок у</w:t>
      </w:r>
      <w:r w:rsidRPr="00BA32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суспільно-політичне життя, соціально-економічний, гуманітарний та культурний розвиток Чернівецької області, особливі заслуги у справі </w:t>
      </w:r>
      <w:r w:rsidRPr="00A80F24">
        <w:rPr>
          <w:color w:val="000000"/>
          <w:spacing w:val="-5"/>
          <w:sz w:val="28"/>
          <w:szCs w:val="28"/>
        </w:rPr>
        <w:t>відродження та примноження культурних надбань</w:t>
      </w:r>
      <w:r w:rsidRPr="00A80F24">
        <w:rPr>
          <w:color w:val="000000"/>
          <w:spacing w:val="-1"/>
          <w:sz w:val="28"/>
          <w:szCs w:val="28"/>
        </w:rPr>
        <w:t>, створення матеріальних та духовних цінностей</w:t>
      </w:r>
      <w:r>
        <w:rPr>
          <w:sz w:val="28"/>
          <w:szCs w:val="28"/>
        </w:rPr>
        <w:t xml:space="preserve"> присвоїти звання «Почесний громадянин Буковини»:</w:t>
      </w:r>
    </w:p>
    <w:p w:rsidR="0099634A" w:rsidRDefault="0099634A" w:rsidP="00C75C7B">
      <w:pPr>
        <w:spacing w:line="276" w:lineRule="auto"/>
        <w:ind w:firstLine="567"/>
        <w:jc w:val="both"/>
        <w:rPr>
          <w:rStyle w:val="FontStyle29"/>
          <w:b/>
          <w:sz w:val="28"/>
          <w:szCs w:val="28"/>
        </w:rPr>
      </w:pPr>
      <w:proofErr w:type="spellStart"/>
      <w:r w:rsidRPr="00BE50F3">
        <w:rPr>
          <w:b/>
          <w:sz w:val="28"/>
          <w:szCs w:val="28"/>
        </w:rPr>
        <w:t>Сандуляку</w:t>
      </w:r>
      <w:proofErr w:type="spellEnd"/>
      <w:r w:rsidRPr="00BE50F3">
        <w:rPr>
          <w:b/>
          <w:sz w:val="28"/>
          <w:szCs w:val="28"/>
        </w:rPr>
        <w:t xml:space="preserve"> Леонтію Івановичу</w:t>
      </w:r>
      <w:r w:rsidR="00C75C7B" w:rsidRPr="00BE50F3">
        <w:rPr>
          <w:rStyle w:val="FontStyle29"/>
          <w:b/>
          <w:sz w:val="28"/>
          <w:szCs w:val="28"/>
        </w:rPr>
        <w:t xml:space="preserve"> - </w:t>
      </w:r>
      <w:r w:rsidR="00C75C7B">
        <w:rPr>
          <w:sz w:val="28"/>
          <w:szCs w:val="28"/>
        </w:rPr>
        <w:t xml:space="preserve">доктору медичних наук, </w:t>
      </w:r>
      <w:r w:rsidRPr="00BE50F3">
        <w:rPr>
          <w:sz w:val="28"/>
          <w:szCs w:val="28"/>
        </w:rPr>
        <w:t>професору</w:t>
      </w:r>
      <w:r w:rsidRPr="0099634A">
        <w:rPr>
          <w:sz w:val="28"/>
          <w:szCs w:val="28"/>
        </w:rPr>
        <w:t>;</w:t>
      </w:r>
    </w:p>
    <w:p w:rsidR="0099634A" w:rsidRPr="00C75C7B" w:rsidRDefault="0099634A" w:rsidP="00C75C7B">
      <w:pPr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BE50F3">
        <w:rPr>
          <w:rStyle w:val="FontStyle29"/>
          <w:b/>
          <w:sz w:val="28"/>
          <w:szCs w:val="28"/>
        </w:rPr>
        <w:t>Гнатишину</w:t>
      </w:r>
      <w:proofErr w:type="spellEnd"/>
      <w:r w:rsidRPr="00BE50F3">
        <w:rPr>
          <w:rStyle w:val="FontStyle29"/>
          <w:b/>
          <w:sz w:val="28"/>
          <w:szCs w:val="28"/>
        </w:rPr>
        <w:t xml:space="preserve"> Івану Миколайовичу - </w:t>
      </w:r>
      <w:r w:rsidRPr="00BE50F3">
        <w:rPr>
          <w:rStyle w:val="FontStyle29"/>
          <w:sz w:val="28"/>
          <w:szCs w:val="28"/>
        </w:rPr>
        <w:t>українському дипломату, Надзвичайному та Поважному Послу України в Республіці Молдова</w:t>
      </w:r>
      <w:r w:rsidRPr="00C75C7B">
        <w:rPr>
          <w:rStyle w:val="FontStyle29"/>
          <w:sz w:val="28"/>
          <w:szCs w:val="28"/>
        </w:rPr>
        <w:t>.</w:t>
      </w:r>
      <w:r w:rsidRPr="00DB3CC2">
        <w:rPr>
          <w:sz w:val="28"/>
          <w:szCs w:val="28"/>
        </w:rPr>
        <w:t xml:space="preserve"> </w:t>
      </w:r>
    </w:p>
    <w:p w:rsidR="008126E5" w:rsidRDefault="008126E5" w:rsidP="008126E5">
      <w:pPr>
        <w:ind w:firstLine="567"/>
        <w:jc w:val="both"/>
        <w:rPr>
          <w:sz w:val="28"/>
          <w:szCs w:val="28"/>
        </w:rPr>
      </w:pPr>
      <w:r w:rsidRPr="00DB3CC2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Оприлюднити дане рішення у засобах масової інформації, на </w:t>
      </w:r>
      <w:proofErr w:type="spellStart"/>
      <w:r>
        <w:rPr>
          <w:sz w:val="28"/>
          <w:szCs w:val="28"/>
        </w:rPr>
        <w:t>веб-сайті</w:t>
      </w:r>
      <w:proofErr w:type="spellEnd"/>
      <w:r>
        <w:rPr>
          <w:sz w:val="28"/>
          <w:szCs w:val="28"/>
        </w:rPr>
        <w:t xml:space="preserve"> обласної ради та </w:t>
      </w:r>
      <w:proofErr w:type="spellStart"/>
      <w:r>
        <w:rPr>
          <w:sz w:val="28"/>
          <w:szCs w:val="28"/>
        </w:rPr>
        <w:t>інтернет-порталі</w:t>
      </w:r>
      <w:proofErr w:type="spellEnd"/>
      <w:r>
        <w:rPr>
          <w:sz w:val="28"/>
          <w:szCs w:val="28"/>
        </w:rPr>
        <w:t xml:space="preserve"> територіальних громад Чернівецької області.</w:t>
      </w:r>
    </w:p>
    <w:p w:rsidR="004B5543" w:rsidRDefault="004B5543" w:rsidP="004B5543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за виконанням цього рішення покласти на першого заступника голови обласної ради, голову комісії обласної ради з питань присвоєння звання «Почесний громадянин Буковини» </w:t>
      </w:r>
      <w:proofErr w:type="spellStart"/>
      <w:r>
        <w:rPr>
          <w:sz w:val="28"/>
          <w:szCs w:val="28"/>
        </w:rPr>
        <w:t>Маковецьку</w:t>
      </w:r>
      <w:proofErr w:type="spellEnd"/>
      <w:r>
        <w:rPr>
          <w:sz w:val="28"/>
          <w:szCs w:val="28"/>
        </w:rPr>
        <w:t xml:space="preserve"> І.С.</w:t>
      </w:r>
    </w:p>
    <w:p w:rsidR="004B5543" w:rsidRDefault="004B5543" w:rsidP="004B5543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4B5543" w:rsidRDefault="004B5543" w:rsidP="004B5543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6656A7" w:rsidRPr="00220F88" w:rsidRDefault="008126E5" w:rsidP="003D6819">
      <w:pPr>
        <w:rPr>
          <w:color w:val="000000" w:themeColor="text1"/>
          <w:sz w:val="24"/>
          <w:szCs w:val="24"/>
          <w:lang w:val="en-US"/>
        </w:rPr>
      </w:pPr>
      <w:r w:rsidRPr="00DB3CC2">
        <w:rPr>
          <w:b/>
          <w:sz w:val="28"/>
          <w:szCs w:val="28"/>
        </w:rPr>
        <w:t xml:space="preserve">Голова обласної ради                       </w:t>
      </w:r>
      <w:r>
        <w:rPr>
          <w:b/>
          <w:sz w:val="28"/>
          <w:szCs w:val="28"/>
        </w:rPr>
        <w:t xml:space="preserve">       </w:t>
      </w:r>
      <w:r w:rsidRPr="00DB3CC2">
        <w:rPr>
          <w:b/>
          <w:sz w:val="28"/>
          <w:szCs w:val="28"/>
        </w:rPr>
        <w:t xml:space="preserve">         </w:t>
      </w:r>
      <w:r w:rsidR="00C33FE8">
        <w:rPr>
          <w:b/>
          <w:sz w:val="28"/>
          <w:szCs w:val="28"/>
        </w:rPr>
        <w:t xml:space="preserve">   </w:t>
      </w:r>
      <w:r w:rsidR="00D16205">
        <w:rPr>
          <w:b/>
          <w:sz w:val="28"/>
          <w:szCs w:val="28"/>
        </w:rPr>
        <w:t xml:space="preserve">                               </w:t>
      </w:r>
      <w:r w:rsidR="00C33FE8">
        <w:rPr>
          <w:b/>
          <w:sz w:val="28"/>
          <w:szCs w:val="28"/>
        </w:rPr>
        <w:t xml:space="preserve">   І.</w:t>
      </w:r>
      <w:r w:rsidR="00D16205">
        <w:rPr>
          <w:b/>
          <w:sz w:val="28"/>
          <w:szCs w:val="28"/>
        </w:rPr>
        <w:t xml:space="preserve"> </w:t>
      </w:r>
      <w:proofErr w:type="spellStart"/>
      <w:r w:rsidR="00C33FE8">
        <w:rPr>
          <w:b/>
          <w:sz w:val="28"/>
          <w:szCs w:val="28"/>
        </w:rPr>
        <w:t>Мунтян</w:t>
      </w:r>
      <w:proofErr w:type="spellEnd"/>
    </w:p>
    <w:sectPr w:rsidR="006656A7" w:rsidRPr="00220F88" w:rsidSect="00D82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498" w:rsidRDefault="005A3498" w:rsidP="0099634A">
      <w:r>
        <w:separator/>
      </w:r>
    </w:p>
  </w:endnote>
  <w:endnote w:type="continuationSeparator" w:id="0">
    <w:p w:rsidR="005A3498" w:rsidRDefault="005A3498" w:rsidP="00996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498" w:rsidRDefault="005A3498" w:rsidP="0099634A">
      <w:r>
        <w:separator/>
      </w:r>
    </w:p>
  </w:footnote>
  <w:footnote w:type="continuationSeparator" w:id="0">
    <w:p w:rsidR="005A3498" w:rsidRDefault="005A3498" w:rsidP="009963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74071"/>
    <w:multiLevelType w:val="multilevel"/>
    <w:tmpl w:val="F62207E0"/>
    <w:lvl w:ilvl="0">
      <w:start w:val="1"/>
      <w:numFmt w:val="upperRoman"/>
      <w:pStyle w:val="1"/>
      <w:lvlText w:val="Розділ %1."/>
      <w:lvlJc w:val="left"/>
      <w:pPr>
        <w:tabs>
          <w:tab w:val="num" w:pos="1800"/>
        </w:tabs>
        <w:ind w:left="432" w:hanging="432"/>
      </w:pPr>
      <w:rPr>
        <w:rFonts w:cs="Times New Roman"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288"/>
        </w:tabs>
        <w:ind w:left="-141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42" w:firstLine="709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6E5"/>
    <w:rsid w:val="000F2E6A"/>
    <w:rsid w:val="001E37BB"/>
    <w:rsid w:val="00220CA7"/>
    <w:rsid w:val="00220F88"/>
    <w:rsid w:val="00277D46"/>
    <w:rsid w:val="002924CE"/>
    <w:rsid w:val="002E4ADC"/>
    <w:rsid w:val="002F7C41"/>
    <w:rsid w:val="003149B0"/>
    <w:rsid w:val="003D6819"/>
    <w:rsid w:val="003E75E5"/>
    <w:rsid w:val="00420DB2"/>
    <w:rsid w:val="00463388"/>
    <w:rsid w:val="00465E97"/>
    <w:rsid w:val="004B5543"/>
    <w:rsid w:val="004E2D95"/>
    <w:rsid w:val="005065BD"/>
    <w:rsid w:val="00520C33"/>
    <w:rsid w:val="0058562F"/>
    <w:rsid w:val="005A3498"/>
    <w:rsid w:val="006656A7"/>
    <w:rsid w:val="00735D22"/>
    <w:rsid w:val="00760814"/>
    <w:rsid w:val="00785E96"/>
    <w:rsid w:val="00793726"/>
    <w:rsid w:val="008126E5"/>
    <w:rsid w:val="00825D12"/>
    <w:rsid w:val="00834FA4"/>
    <w:rsid w:val="00886BA5"/>
    <w:rsid w:val="00980DDD"/>
    <w:rsid w:val="0099634A"/>
    <w:rsid w:val="00A46F36"/>
    <w:rsid w:val="00A5413A"/>
    <w:rsid w:val="00A62DDE"/>
    <w:rsid w:val="00C33FE8"/>
    <w:rsid w:val="00C37A39"/>
    <w:rsid w:val="00C75C7B"/>
    <w:rsid w:val="00C91D0A"/>
    <w:rsid w:val="00CB31C4"/>
    <w:rsid w:val="00D16205"/>
    <w:rsid w:val="00D50590"/>
    <w:rsid w:val="00D82118"/>
    <w:rsid w:val="00E07583"/>
    <w:rsid w:val="00EB6AE2"/>
    <w:rsid w:val="00EF7723"/>
    <w:rsid w:val="00F45C82"/>
    <w:rsid w:val="00FB628A"/>
    <w:rsid w:val="00FE32AE"/>
    <w:rsid w:val="00FF4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126E5"/>
    <w:pPr>
      <w:spacing w:after="0" w:line="240" w:lineRule="auto"/>
    </w:pPr>
    <w:rPr>
      <w:rFonts w:eastAsia="Times New Roman"/>
      <w:sz w:val="20"/>
      <w:szCs w:val="20"/>
      <w:lang w:val="uk-UA" w:eastAsia="uk-UA"/>
    </w:rPr>
  </w:style>
  <w:style w:type="paragraph" w:styleId="1">
    <w:name w:val="heading 1"/>
    <w:basedOn w:val="a0"/>
    <w:next w:val="a0"/>
    <w:link w:val="10"/>
    <w:uiPriority w:val="9"/>
    <w:qFormat/>
    <w:rsid w:val="008126E5"/>
    <w:pPr>
      <w:keepNext/>
      <w:numPr>
        <w:numId w:val="1"/>
      </w:numPr>
      <w:spacing w:before="240" w:after="240"/>
      <w:jc w:val="center"/>
      <w:outlineLvl w:val="0"/>
    </w:pPr>
    <w:rPr>
      <w:rFonts w:ascii="Arial" w:hAnsi="Arial"/>
      <w:b/>
      <w:kern w:val="28"/>
      <w:sz w:val="28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8126E5"/>
    <w:pPr>
      <w:keepNext/>
      <w:ind w:right="4863"/>
      <w:outlineLvl w:val="1"/>
    </w:pPr>
    <w:rPr>
      <w:b/>
      <w:sz w:val="2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C91D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126E5"/>
    <w:rPr>
      <w:rFonts w:ascii="Arial" w:eastAsia="Times New Roman" w:hAnsi="Arial"/>
      <w:b/>
      <w:kern w:val="28"/>
      <w:szCs w:val="20"/>
      <w:lang w:val="uk-UA" w:eastAsia="ru-RU"/>
    </w:rPr>
  </w:style>
  <w:style w:type="character" w:customStyle="1" w:styleId="20">
    <w:name w:val="Заголовок 2 Знак"/>
    <w:basedOn w:val="a1"/>
    <w:link w:val="2"/>
    <w:uiPriority w:val="9"/>
    <w:rsid w:val="008126E5"/>
    <w:rPr>
      <w:rFonts w:eastAsia="Times New Roman"/>
      <w:b/>
      <w:sz w:val="26"/>
      <w:szCs w:val="20"/>
      <w:lang w:val="uk-UA" w:eastAsia="ru-RU"/>
    </w:rPr>
  </w:style>
  <w:style w:type="paragraph" w:styleId="a">
    <w:name w:val="List Number"/>
    <w:basedOn w:val="a0"/>
    <w:uiPriority w:val="99"/>
    <w:rsid w:val="008126E5"/>
    <w:pPr>
      <w:numPr>
        <w:ilvl w:val="1"/>
        <w:numId w:val="1"/>
      </w:numPr>
      <w:tabs>
        <w:tab w:val="clear" w:pos="1288"/>
        <w:tab w:val="num" w:pos="1429"/>
      </w:tabs>
      <w:ind w:left="0"/>
      <w:jc w:val="both"/>
    </w:pPr>
    <w:rPr>
      <w:sz w:val="28"/>
      <w:lang w:eastAsia="ru-RU"/>
    </w:rPr>
  </w:style>
  <w:style w:type="character" w:customStyle="1" w:styleId="FontStyle29">
    <w:name w:val="Font Style29"/>
    <w:basedOn w:val="a1"/>
    <w:uiPriority w:val="99"/>
    <w:rsid w:val="008126E5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rsid w:val="00C91D0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uk-UA" w:eastAsia="uk-UA"/>
    </w:rPr>
  </w:style>
  <w:style w:type="paragraph" w:styleId="a4">
    <w:name w:val="Balloon Text"/>
    <w:basedOn w:val="a0"/>
    <w:link w:val="a5"/>
    <w:uiPriority w:val="99"/>
    <w:semiHidden/>
    <w:unhideWhenUsed/>
    <w:rsid w:val="004B55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B5543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6">
    <w:name w:val="header"/>
    <w:basedOn w:val="a0"/>
    <w:link w:val="a7"/>
    <w:uiPriority w:val="99"/>
    <w:semiHidden/>
    <w:unhideWhenUsed/>
    <w:rsid w:val="00996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99634A"/>
    <w:rPr>
      <w:rFonts w:eastAsia="Times New Roman"/>
      <w:sz w:val="20"/>
      <w:szCs w:val="20"/>
      <w:lang w:val="uk-UA" w:eastAsia="uk-UA"/>
    </w:rPr>
  </w:style>
  <w:style w:type="paragraph" w:styleId="a8">
    <w:name w:val="footer"/>
    <w:basedOn w:val="a0"/>
    <w:link w:val="a9"/>
    <w:uiPriority w:val="99"/>
    <w:semiHidden/>
    <w:unhideWhenUsed/>
    <w:rsid w:val="00996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rsid w:val="0099634A"/>
    <w:rPr>
      <w:rFonts w:eastAsia="Times New Roman"/>
      <w:sz w:val="20"/>
      <w:szCs w:val="20"/>
      <w:lang w:val="uk-UA" w:eastAsia="uk-UA"/>
    </w:rPr>
  </w:style>
  <w:style w:type="paragraph" w:customStyle="1" w:styleId="Style5">
    <w:name w:val="Style5"/>
    <w:basedOn w:val="a0"/>
    <w:uiPriority w:val="99"/>
    <w:rsid w:val="0099634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6361F-3199-423E-9B54-16B307B56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AKO</cp:lastModifiedBy>
  <cp:revision>19</cp:revision>
  <cp:lastPrinted>2017-07-05T12:36:00Z</cp:lastPrinted>
  <dcterms:created xsi:type="dcterms:W3CDTF">2016-10-20T09:43:00Z</dcterms:created>
  <dcterms:modified xsi:type="dcterms:W3CDTF">2017-07-18T06:41:00Z</dcterms:modified>
</cp:coreProperties>
</file>